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58" w:rsidRPr="003D2858" w:rsidRDefault="003D2858" w:rsidP="003D28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58">
        <w:rPr>
          <w:rFonts w:ascii="Times New Roman" w:hAnsi="Times New Roman" w:cs="Times New Roman"/>
          <w:b/>
          <w:sz w:val="24"/>
          <w:szCs w:val="24"/>
        </w:rPr>
        <w:t>Информация о проведенном контрольном мероприятии</w:t>
      </w:r>
    </w:p>
    <w:p w:rsidR="00DA52CB" w:rsidRDefault="0010328C" w:rsidP="0010328C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328C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0328C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Проверка законности и эффективности использования в 2024 году бюджетных средств и муниципального имущества в </w:t>
      </w:r>
      <w:r w:rsidRPr="0010328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бюджетном общеобразовательном учреждении Новосибирского района Новосибирской области - </w:t>
      </w:r>
      <w:proofErr w:type="spellStart"/>
      <w:r w:rsidRPr="0010328C">
        <w:rPr>
          <w:rFonts w:ascii="Times New Roman" w:eastAsia="Times New Roman" w:hAnsi="Times New Roman" w:cs="Times New Roman"/>
          <w:sz w:val="24"/>
          <w:szCs w:val="24"/>
        </w:rPr>
        <w:t>Криводановская</w:t>
      </w:r>
      <w:proofErr w:type="spellEnd"/>
      <w:r w:rsidRPr="0010328C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 № 22»</w:t>
      </w:r>
    </w:p>
    <w:p w:rsidR="00FA6808" w:rsidRPr="00AB6C1C" w:rsidRDefault="003D2858" w:rsidP="00FA6808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C1C">
        <w:rPr>
          <w:rFonts w:ascii="Times New Roman" w:hAnsi="Times New Roman" w:cs="Times New Roman"/>
          <w:sz w:val="24"/>
          <w:szCs w:val="24"/>
          <w:u w:val="single"/>
        </w:rPr>
        <w:t>Основание для проведения контрольного мероприятия:</w:t>
      </w:r>
      <w:r w:rsidRPr="00AB6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28C" w:rsidRPr="0010328C" w:rsidRDefault="0010328C" w:rsidP="0010328C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28C">
        <w:rPr>
          <w:rFonts w:ascii="Times New Roman" w:eastAsia="Calibri" w:hAnsi="Times New Roman" w:cs="Times New Roman"/>
          <w:sz w:val="24"/>
          <w:szCs w:val="24"/>
        </w:rPr>
        <w:t>- пункт 2.6 Плана работы Контрольно-счетной палаты Новосибирского района Новосибирской области (далее - КСП НР) на 2025 год (в ред. от 14.04.2025 г.);</w:t>
      </w:r>
    </w:p>
    <w:p w:rsidR="0010328C" w:rsidRPr="0010328C" w:rsidRDefault="0010328C" w:rsidP="0010328C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28C">
        <w:rPr>
          <w:rFonts w:ascii="Times New Roman" w:eastAsia="Calibri" w:hAnsi="Times New Roman" w:cs="Times New Roman"/>
          <w:sz w:val="24"/>
          <w:szCs w:val="24"/>
        </w:rPr>
        <w:t>- распоряжение председателя КСП НР «О проведении контрольного мероприятия» от 15.04.2025 г. № 37-ОД.</w:t>
      </w:r>
    </w:p>
    <w:p w:rsidR="00DA52CB" w:rsidRPr="00DA52CB" w:rsidRDefault="00D12B87" w:rsidP="00DA52CB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 проверки</w:t>
      </w:r>
      <w:r w:rsidRPr="00D1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A52CB" w:rsidRPr="00DA52C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Новосибирского района Новосибирской области - </w:t>
      </w:r>
      <w:proofErr w:type="spellStart"/>
      <w:r w:rsidR="00DA52CB" w:rsidRPr="00DA52CB">
        <w:rPr>
          <w:rFonts w:ascii="Times New Roman" w:eastAsia="Times New Roman" w:hAnsi="Times New Roman" w:cs="Times New Roman"/>
          <w:sz w:val="24"/>
          <w:szCs w:val="24"/>
        </w:rPr>
        <w:t>Криводановская</w:t>
      </w:r>
      <w:proofErr w:type="spellEnd"/>
      <w:r w:rsidR="00DA52CB" w:rsidRPr="00DA52CB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 № 22</w:t>
      </w:r>
      <w:r w:rsidR="00DA52CB" w:rsidRPr="00DA52CB">
        <w:rPr>
          <w:rFonts w:ascii="Times New Roman" w:eastAsia="Calibri" w:hAnsi="Times New Roman" w:cs="Times New Roman"/>
          <w:sz w:val="24"/>
          <w:szCs w:val="24"/>
        </w:rPr>
        <w:t xml:space="preserve"> (далее - Учреждение, МБОУ </w:t>
      </w:r>
      <w:proofErr w:type="spellStart"/>
      <w:r w:rsidR="00DA52CB" w:rsidRPr="00DA52CB">
        <w:rPr>
          <w:rFonts w:ascii="Times New Roman" w:eastAsia="Times New Roman" w:hAnsi="Times New Roman" w:cs="Times New Roman"/>
          <w:sz w:val="24"/>
          <w:szCs w:val="24"/>
        </w:rPr>
        <w:t>Криводановская</w:t>
      </w:r>
      <w:proofErr w:type="spellEnd"/>
      <w:r w:rsidR="00DA52CB" w:rsidRPr="00DA52CB">
        <w:rPr>
          <w:rFonts w:ascii="Times New Roman" w:eastAsia="Times New Roman" w:hAnsi="Times New Roman" w:cs="Times New Roman"/>
          <w:sz w:val="24"/>
          <w:szCs w:val="24"/>
        </w:rPr>
        <w:t xml:space="preserve"> СШ № 22</w:t>
      </w:r>
      <w:r w:rsidR="00DA52CB" w:rsidRPr="00DA52C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0328C" w:rsidRDefault="003D2858" w:rsidP="001032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6C1C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B4165C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AB6C1C">
        <w:rPr>
          <w:rFonts w:ascii="Times New Roman" w:hAnsi="Times New Roman" w:cs="Times New Roman"/>
          <w:sz w:val="24"/>
          <w:szCs w:val="24"/>
          <w:u w:val="single"/>
        </w:rPr>
        <w:t xml:space="preserve"> контрольного мероприятия: </w:t>
      </w:r>
    </w:p>
    <w:p w:rsidR="0010328C" w:rsidRPr="0010328C" w:rsidRDefault="0010328C" w:rsidP="0010328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законности и эффективности использования бюджетных средств, выделенных в 2024 году на выполнение муниципального задания и иные цели;</w:t>
      </w:r>
    </w:p>
    <w:p w:rsidR="0010328C" w:rsidRPr="0010328C" w:rsidRDefault="0010328C" w:rsidP="00103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8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</w:t>
      </w:r>
      <w:r w:rsidRPr="0010328C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оверка </w:t>
      </w:r>
      <w:r w:rsidRPr="0010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установленного порядка управления и распоряжения имуществом, находящимся в муниципальной собственности</w:t>
      </w:r>
      <w:r w:rsidRPr="001032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858" w:rsidRPr="00AB6C1C" w:rsidRDefault="003D2858" w:rsidP="000311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C1C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в отношении </w:t>
      </w:r>
      <w:r w:rsidR="00DA52CB" w:rsidRPr="00DA52CB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="00DA52CB" w:rsidRPr="00DA52CB">
        <w:rPr>
          <w:rFonts w:ascii="Times New Roman" w:eastAsia="Times New Roman" w:hAnsi="Times New Roman" w:cs="Times New Roman"/>
          <w:sz w:val="24"/>
          <w:szCs w:val="24"/>
        </w:rPr>
        <w:t>Криводановская</w:t>
      </w:r>
      <w:proofErr w:type="spellEnd"/>
      <w:r w:rsidR="00DA52CB" w:rsidRPr="00DA52CB">
        <w:rPr>
          <w:rFonts w:ascii="Times New Roman" w:eastAsia="Times New Roman" w:hAnsi="Times New Roman" w:cs="Times New Roman"/>
          <w:sz w:val="24"/>
          <w:szCs w:val="24"/>
        </w:rPr>
        <w:t xml:space="preserve"> СШ № 22</w:t>
      </w:r>
      <w:r w:rsidR="00DA5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C1C">
        <w:rPr>
          <w:rFonts w:ascii="Times New Roman" w:hAnsi="Times New Roman" w:cs="Times New Roman"/>
          <w:sz w:val="24"/>
          <w:szCs w:val="24"/>
        </w:rPr>
        <w:t xml:space="preserve">составлен Акт от </w:t>
      </w:r>
      <w:r w:rsidR="0010328C">
        <w:rPr>
          <w:rFonts w:ascii="Times New Roman" w:hAnsi="Times New Roman" w:cs="Times New Roman"/>
          <w:sz w:val="24"/>
          <w:szCs w:val="24"/>
        </w:rPr>
        <w:t>29</w:t>
      </w:r>
      <w:r w:rsidRPr="00AB6C1C">
        <w:rPr>
          <w:rFonts w:ascii="Times New Roman" w:hAnsi="Times New Roman" w:cs="Times New Roman"/>
          <w:sz w:val="24"/>
          <w:szCs w:val="24"/>
        </w:rPr>
        <w:t>.</w:t>
      </w:r>
      <w:r w:rsidR="00031110" w:rsidRPr="00AB6C1C">
        <w:rPr>
          <w:rFonts w:ascii="Times New Roman" w:hAnsi="Times New Roman" w:cs="Times New Roman"/>
          <w:sz w:val="24"/>
          <w:szCs w:val="24"/>
        </w:rPr>
        <w:t>0</w:t>
      </w:r>
      <w:r w:rsidR="00DA52CB">
        <w:rPr>
          <w:rFonts w:ascii="Times New Roman" w:hAnsi="Times New Roman" w:cs="Times New Roman"/>
          <w:sz w:val="24"/>
          <w:szCs w:val="24"/>
        </w:rPr>
        <w:t>5</w:t>
      </w:r>
      <w:r w:rsidRPr="00AB6C1C">
        <w:rPr>
          <w:rFonts w:ascii="Times New Roman" w:hAnsi="Times New Roman" w:cs="Times New Roman"/>
          <w:sz w:val="24"/>
          <w:szCs w:val="24"/>
        </w:rPr>
        <w:t>.202</w:t>
      </w:r>
      <w:r w:rsidR="0010328C">
        <w:rPr>
          <w:rFonts w:ascii="Times New Roman" w:hAnsi="Times New Roman" w:cs="Times New Roman"/>
          <w:sz w:val="24"/>
          <w:szCs w:val="24"/>
        </w:rPr>
        <w:t>5</w:t>
      </w:r>
      <w:r w:rsidRPr="00AB6C1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0328C">
        <w:rPr>
          <w:rFonts w:ascii="Times New Roman" w:hAnsi="Times New Roman" w:cs="Times New Roman"/>
          <w:sz w:val="24"/>
          <w:szCs w:val="24"/>
        </w:rPr>
        <w:t>8</w:t>
      </w:r>
      <w:r w:rsidRPr="00AB6C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B" w:rsidRPr="00E8768C" w:rsidRDefault="00031110" w:rsidP="00DA52C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8C">
        <w:rPr>
          <w:rFonts w:ascii="Times New Roman" w:eastAsia="Calibri" w:hAnsi="Times New Roman" w:cs="Times New Roman"/>
          <w:sz w:val="24"/>
          <w:szCs w:val="24"/>
        </w:rPr>
        <w:t xml:space="preserve">При проведении контрольного мероприятия в отношении </w:t>
      </w:r>
      <w:r w:rsidR="00DA52CB" w:rsidRPr="00E8768C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="00DA52CB" w:rsidRPr="00E8768C">
        <w:rPr>
          <w:rFonts w:ascii="Times New Roman" w:eastAsia="Times New Roman" w:hAnsi="Times New Roman" w:cs="Times New Roman"/>
          <w:sz w:val="24"/>
          <w:szCs w:val="24"/>
        </w:rPr>
        <w:t>Криводановская</w:t>
      </w:r>
      <w:proofErr w:type="spellEnd"/>
      <w:r w:rsidR="00DA52CB" w:rsidRPr="00E8768C">
        <w:rPr>
          <w:rFonts w:ascii="Times New Roman" w:eastAsia="Times New Roman" w:hAnsi="Times New Roman" w:cs="Times New Roman"/>
          <w:sz w:val="24"/>
          <w:szCs w:val="24"/>
        </w:rPr>
        <w:t xml:space="preserve"> СШ № 22 </w:t>
      </w:r>
      <w:r w:rsidR="00E8768C" w:rsidRPr="00E8768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8768C" w:rsidRPr="00E8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 проверенных бюджетных средств составил</w:t>
      </w:r>
      <w:r w:rsidR="00E8768C" w:rsidRPr="00E876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8768C" w:rsidRPr="00E8768C">
        <w:rPr>
          <w:rFonts w:ascii="Times New Roman" w:eastAsia="Calibri" w:hAnsi="Times New Roman" w:cs="Times New Roman"/>
          <w:sz w:val="24"/>
          <w:szCs w:val="24"/>
        </w:rPr>
        <w:t xml:space="preserve">148 638 443,71 </w:t>
      </w:r>
      <w:r w:rsidR="00E8768C" w:rsidRPr="00E8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r w:rsidR="00DA52CB" w:rsidRPr="00E876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0E4E" w:rsidRPr="00DA52CB" w:rsidRDefault="00350E4E" w:rsidP="00DA52C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A52CB" w:rsidRPr="00DA52CB" w:rsidRDefault="00DA52CB" w:rsidP="00DA52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нарушения</w:t>
      </w:r>
      <w:r w:rsidR="00AE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A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которых:</w:t>
      </w:r>
    </w:p>
    <w:p w:rsidR="0010328C" w:rsidRPr="0010328C" w:rsidRDefault="0010328C" w:rsidP="0010328C">
      <w:pPr>
        <w:widowControl w:val="0"/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28C">
        <w:rPr>
          <w:rFonts w:ascii="Times New Roman" w:eastAsia="Calibri" w:hAnsi="Times New Roman" w:cs="Times New Roman"/>
          <w:sz w:val="24"/>
          <w:szCs w:val="24"/>
        </w:rPr>
        <w:t>- нецелевое использование бюджетных средств, направленных на реализацию муниципального задания, выразившееся в осуществлении выплат стимулирующего характера, не предусмотре</w:t>
      </w:r>
      <w:r w:rsidRPr="00E82011">
        <w:rPr>
          <w:rFonts w:ascii="Times New Roman" w:eastAsia="Calibri" w:hAnsi="Times New Roman" w:cs="Times New Roman"/>
          <w:sz w:val="24"/>
          <w:szCs w:val="24"/>
        </w:rPr>
        <w:t>нных Положением об оплате труда;</w:t>
      </w:r>
    </w:p>
    <w:p w:rsidR="0010328C" w:rsidRPr="0010328C" w:rsidRDefault="0010328C" w:rsidP="0010328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28C">
        <w:rPr>
          <w:rFonts w:ascii="Times New Roman" w:eastAsia="Calibri" w:hAnsi="Times New Roman" w:cs="Times New Roman"/>
          <w:sz w:val="24"/>
          <w:szCs w:val="24"/>
        </w:rPr>
        <w:t>- нецелевое использование бюджетных средств, выразившееся в использовании средств субсидий, полученных на выполнение муниципального задания, на содержание имущества (оплату коммунальных услуг), переданног</w:t>
      </w:r>
      <w:r w:rsidRPr="00E82011">
        <w:rPr>
          <w:rFonts w:ascii="Times New Roman" w:eastAsia="Calibri" w:hAnsi="Times New Roman" w:cs="Times New Roman"/>
          <w:sz w:val="24"/>
          <w:szCs w:val="24"/>
        </w:rPr>
        <w:t>о в безвозмездное пользование;</w:t>
      </w:r>
    </w:p>
    <w:p w:rsidR="0010328C" w:rsidRPr="0010328C" w:rsidRDefault="0010328C" w:rsidP="0010328C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28C">
        <w:rPr>
          <w:rFonts w:ascii="Times New Roman" w:eastAsia="Calibri" w:hAnsi="Times New Roman" w:cs="Times New Roman"/>
          <w:sz w:val="24"/>
          <w:szCs w:val="24"/>
        </w:rPr>
        <w:t>- неэффективное расходование средств бюджета Новосибирского района, направленных на реализацию муниципального задания в связи с уплатой налога на имущество организаций за фактически отсутствующий объект основных средств;</w:t>
      </w:r>
    </w:p>
    <w:p w:rsidR="00AE6F42" w:rsidRDefault="0010328C" w:rsidP="0010328C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8C">
        <w:rPr>
          <w:rFonts w:ascii="Times New Roman" w:eastAsia="Calibri" w:hAnsi="Times New Roman" w:cs="Times New Roman"/>
          <w:sz w:val="24"/>
          <w:szCs w:val="24"/>
        </w:rPr>
        <w:t xml:space="preserve">- осуществление </w:t>
      </w:r>
      <w:r w:rsidRPr="00103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необоснованных выплат стимулирующего характера</w:t>
      </w:r>
      <w:r w:rsidR="00AE6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F42" w:rsidRPr="00AE6F42" w:rsidRDefault="00AE6F42" w:rsidP="00AE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6F42">
        <w:rPr>
          <w:rFonts w:ascii="Times New Roman" w:eastAsia="Calibri" w:hAnsi="Times New Roman" w:cs="Times New Roman"/>
          <w:sz w:val="24"/>
          <w:szCs w:val="24"/>
          <w:lang w:eastAsia="ru-RU"/>
        </w:rPr>
        <w:t>не в полно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AE6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объеме приняты меры по устранению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нарушений, </w:t>
      </w:r>
      <w:r w:rsidRPr="00AE6F42">
        <w:rPr>
          <w:rFonts w:ascii="Times New Roman" w:eastAsia="Calibri" w:hAnsi="Times New Roman" w:cs="Times New Roman"/>
          <w:sz w:val="24"/>
          <w:szCs w:val="24"/>
          <w:lang w:eastAsia="ru-RU"/>
        </w:rPr>
        <w:t>изложенны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AE6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акте проверки от 24.05.2024 г. № 3;</w:t>
      </w:r>
    </w:p>
    <w:p w:rsidR="00AE6F42" w:rsidRDefault="00AE6F42" w:rsidP="00AE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6F42">
        <w:rPr>
          <w:rFonts w:ascii="Times New Roman" w:eastAsia="Calibri" w:hAnsi="Times New Roman" w:cs="Times New Roman"/>
          <w:sz w:val="24"/>
          <w:szCs w:val="24"/>
          <w:lang w:eastAsia="ru-RU"/>
        </w:rPr>
        <w:t>- не выполнены рекомендации (предложения), изложенные в акте проверки от 24.05.2024 г. №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E6F42" w:rsidRPr="00AE6F42" w:rsidRDefault="00AE6F42" w:rsidP="00AE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E6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продолжается неэффективное </w:t>
      </w:r>
      <w:r w:rsidRPr="00AE6F42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использования имущества, закрепленного за Учреждением на праве оперативного управления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10328C" w:rsidRPr="0010328C" w:rsidRDefault="0010328C" w:rsidP="0010328C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3AE7" w:rsidRDefault="003D2858" w:rsidP="003D28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C2A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директору </w:t>
      </w:r>
      <w:r w:rsidR="00E27C2A" w:rsidRPr="00DA52CB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="00E27C2A" w:rsidRPr="00DA52CB">
        <w:rPr>
          <w:rFonts w:ascii="Times New Roman" w:eastAsia="Times New Roman" w:hAnsi="Times New Roman" w:cs="Times New Roman"/>
          <w:sz w:val="24"/>
          <w:szCs w:val="24"/>
        </w:rPr>
        <w:t>Криводановская</w:t>
      </w:r>
      <w:proofErr w:type="spellEnd"/>
      <w:r w:rsidR="00E27C2A" w:rsidRPr="00DA52CB"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  <w:r w:rsidR="00E27C2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7C2A" w:rsidRPr="00DA52CB">
        <w:rPr>
          <w:rFonts w:ascii="Times New Roman" w:eastAsia="Times New Roman" w:hAnsi="Times New Roman" w:cs="Times New Roman"/>
          <w:sz w:val="24"/>
          <w:szCs w:val="24"/>
        </w:rPr>
        <w:t>№ 22</w:t>
      </w:r>
      <w:r w:rsidR="00E27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C1C">
        <w:rPr>
          <w:rFonts w:ascii="Times New Roman" w:hAnsi="Times New Roman" w:cs="Times New Roman"/>
          <w:sz w:val="24"/>
          <w:szCs w:val="24"/>
        </w:rPr>
        <w:t xml:space="preserve">направлено представление от </w:t>
      </w:r>
      <w:r w:rsidR="00AE6F42">
        <w:rPr>
          <w:rFonts w:ascii="Times New Roman" w:hAnsi="Times New Roman" w:cs="Times New Roman"/>
          <w:sz w:val="24"/>
          <w:szCs w:val="24"/>
        </w:rPr>
        <w:t>19</w:t>
      </w:r>
      <w:r w:rsidR="00557F32">
        <w:rPr>
          <w:rFonts w:ascii="Times New Roman" w:hAnsi="Times New Roman" w:cs="Times New Roman"/>
          <w:sz w:val="24"/>
          <w:szCs w:val="24"/>
        </w:rPr>
        <w:t>.</w:t>
      </w:r>
      <w:r w:rsidR="00AB4299">
        <w:rPr>
          <w:rFonts w:ascii="Times New Roman" w:hAnsi="Times New Roman" w:cs="Times New Roman"/>
          <w:sz w:val="24"/>
          <w:szCs w:val="24"/>
        </w:rPr>
        <w:t>0</w:t>
      </w:r>
      <w:r w:rsidR="00E27C2A">
        <w:rPr>
          <w:rFonts w:ascii="Times New Roman" w:hAnsi="Times New Roman" w:cs="Times New Roman"/>
          <w:sz w:val="24"/>
          <w:szCs w:val="24"/>
        </w:rPr>
        <w:t>6</w:t>
      </w:r>
      <w:r w:rsidRPr="00AB6C1C">
        <w:rPr>
          <w:rFonts w:ascii="Times New Roman" w:hAnsi="Times New Roman" w:cs="Times New Roman"/>
          <w:sz w:val="24"/>
          <w:szCs w:val="24"/>
        </w:rPr>
        <w:t>.202</w:t>
      </w:r>
      <w:r w:rsidR="00AE6F42">
        <w:rPr>
          <w:rFonts w:ascii="Times New Roman" w:hAnsi="Times New Roman" w:cs="Times New Roman"/>
          <w:sz w:val="24"/>
          <w:szCs w:val="24"/>
        </w:rPr>
        <w:t>5</w:t>
      </w:r>
      <w:r w:rsidRPr="00AB6C1C">
        <w:rPr>
          <w:rFonts w:ascii="Times New Roman" w:hAnsi="Times New Roman" w:cs="Times New Roman"/>
          <w:sz w:val="24"/>
          <w:szCs w:val="24"/>
        </w:rPr>
        <w:t xml:space="preserve"> г. с предложением о его рассмотрении в установленный срок и принятии мер по устранению выявленных нарушений и</w:t>
      </w:r>
      <w:r w:rsidRPr="003D2858">
        <w:rPr>
          <w:rFonts w:ascii="Times New Roman" w:hAnsi="Times New Roman" w:cs="Times New Roman"/>
          <w:sz w:val="24"/>
          <w:szCs w:val="24"/>
        </w:rPr>
        <w:t xml:space="preserve"> недостатков. </w:t>
      </w:r>
    </w:p>
    <w:p w:rsidR="00656F56" w:rsidRPr="00656F56" w:rsidRDefault="003D2858" w:rsidP="00656F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858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контрольного мероприятия направлена в администрацию Новосибирского района Новосибирской области, </w:t>
      </w:r>
      <w:r w:rsidR="00656F56" w:rsidRPr="00656F56">
        <w:rPr>
          <w:rFonts w:ascii="Times New Roman" w:hAnsi="Times New Roman" w:cs="Times New Roman"/>
          <w:sz w:val="24"/>
          <w:szCs w:val="24"/>
        </w:rPr>
        <w:t>в Совет депутатов Новосибирского района Новосибирской области.</w:t>
      </w:r>
    </w:p>
    <w:p w:rsidR="0017378C" w:rsidRPr="003D2858" w:rsidRDefault="00CC14B4" w:rsidP="00CC14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4B4">
        <w:rPr>
          <w:rFonts w:ascii="Times New Roman" w:hAnsi="Times New Roman" w:cs="Times New Roman"/>
          <w:sz w:val="24"/>
          <w:szCs w:val="24"/>
        </w:rPr>
        <w:t>В соответствии с условиями Соглашения, заключенного между КСП НР и прокуратурой Новосибирского района Новосибирской области об основах взаимодействия, результаты контрольного мероприятия направлены в прокуратуру Новосибирского района Новосибирской области.</w:t>
      </w:r>
    </w:p>
    <w:sectPr w:rsidR="0017378C" w:rsidRPr="003D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F6C"/>
    <w:multiLevelType w:val="hybridMultilevel"/>
    <w:tmpl w:val="460C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C3"/>
    <w:rsid w:val="000304B1"/>
    <w:rsid w:val="00031110"/>
    <w:rsid w:val="0010328C"/>
    <w:rsid w:val="0017378C"/>
    <w:rsid w:val="00225DC3"/>
    <w:rsid w:val="00350E4E"/>
    <w:rsid w:val="003D2858"/>
    <w:rsid w:val="00557F32"/>
    <w:rsid w:val="005E1295"/>
    <w:rsid w:val="00656F56"/>
    <w:rsid w:val="007F7A56"/>
    <w:rsid w:val="008C6ABB"/>
    <w:rsid w:val="00963AE7"/>
    <w:rsid w:val="00964A67"/>
    <w:rsid w:val="00983E01"/>
    <w:rsid w:val="00A637CE"/>
    <w:rsid w:val="00AB4299"/>
    <w:rsid w:val="00AB6C1C"/>
    <w:rsid w:val="00AE6F42"/>
    <w:rsid w:val="00B4165C"/>
    <w:rsid w:val="00C0283B"/>
    <w:rsid w:val="00C21108"/>
    <w:rsid w:val="00CA6C27"/>
    <w:rsid w:val="00CC14B4"/>
    <w:rsid w:val="00D12B87"/>
    <w:rsid w:val="00DA52CB"/>
    <w:rsid w:val="00E27C2A"/>
    <w:rsid w:val="00E7251E"/>
    <w:rsid w:val="00E82011"/>
    <w:rsid w:val="00E8768C"/>
    <w:rsid w:val="00F95C69"/>
    <w:rsid w:val="00F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21475-51D3-47AB-8001-492BD414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10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A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2023-04-25T08:07:00Z</cp:lastPrinted>
  <dcterms:created xsi:type="dcterms:W3CDTF">2023-04-25T07:49:00Z</dcterms:created>
  <dcterms:modified xsi:type="dcterms:W3CDTF">2025-06-25T04:33:00Z</dcterms:modified>
</cp:coreProperties>
</file>